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1E" w:rsidRPr="00380136" w:rsidRDefault="00491A1E" w:rsidP="00491A1E">
      <w:pPr>
        <w:pStyle w:val="Tittel"/>
      </w:pPr>
      <w:bookmarkStart w:id="0" w:name="_GoBack"/>
      <w:bookmarkEnd w:id="0"/>
      <w:r>
        <w:t>Oslo Havn KF</w:t>
      </w:r>
    </w:p>
    <w:p w:rsidR="00AA3524" w:rsidRDefault="00AA3524" w:rsidP="0050081A">
      <w:pPr>
        <w:pStyle w:val="Tittel"/>
        <w:rPr>
          <w:sz w:val="24"/>
        </w:rPr>
      </w:pPr>
    </w:p>
    <w:p w:rsidR="009825BF" w:rsidRPr="009825BF" w:rsidRDefault="009825BF" w:rsidP="0050081A">
      <w:pPr>
        <w:pStyle w:val="Tittel"/>
      </w:pPr>
      <w:r w:rsidRPr="009825BF">
        <w:rPr>
          <w:sz w:val="24"/>
        </w:rPr>
        <w:t>Sendes</w:t>
      </w:r>
      <w:r>
        <w:rPr>
          <w:sz w:val="24"/>
        </w:rPr>
        <w:t xml:space="preserve"> til: </w:t>
      </w:r>
      <w:hyperlink r:id="rId9" w:history="1">
        <w:r w:rsidRPr="00696FB3">
          <w:rPr>
            <w:rStyle w:val="Hyperkobling"/>
            <w:sz w:val="24"/>
          </w:rPr>
          <w:t>postmottak@oslohavn.</w:t>
        </w:r>
        <w:proofErr w:type="gramStart"/>
        <w:r w:rsidRPr="00696FB3">
          <w:rPr>
            <w:rStyle w:val="Hyperkobling"/>
            <w:sz w:val="24"/>
          </w:rPr>
          <w:t>no</w:t>
        </w:r>
      </w:hyperlink>
      <w:r w:rsidR="0050081A">
        <w:rPr>
          <w:sz w:val="24"/>
        </w:rPr>
        <w:t xml:space="preserve"> </w:t>
      </w:r>
      <w:r w:rsidR="001F67E7">
        <w:rPr>
          <w:sz w:val="24"/>
        </w:rPr>
        <w:t xml:space="preserve">                                                             -</w:t>
      </w:r>
      <w:proofErr w:type="gramEnd"/>
      <w:r w:rsidR="001F67E7">
        <w:rPr>
          <w:sz w:val="24"/>
        </w:rPr>
        <w:t xml:space="preserve"> </w:t>
      </w:r>
      <w:r w:rsidR="001F67E7" w:rsidRPr="001F67E7">
        <w:rPr>
          <w:sz w:val="24"/>
        </w:rPr>
        <w:t>unntatt offentlighet</w:t>
      </w:r>
    </w:p>
    <w:p w:rsidR="00491A1E" w:rsidRDefault="00491A1E" w:rsidP="00491A1E">
      <w:pPr>
        <w:pStyle w:val="Tittel"/>
      </w:pPr>
    </w:p>
    <w:p w:rsidR="00491A1E" w:rsidRPr="001F67E7" w:rsidRDefault="00491A1E" w:rsidP="00491A1E">
      <w:pPr>
        <w:pStyle w:val="Tittel"/>
        <w:rPr>
          <w:sz w:val="32"/>
        </w:rPr>
      </w:pPr>
      <w:r>
        <w:t>Søknad om betalingsutsettelse</w:t>
      </w:r>
      <w:r w:rsidR="001F67E7">
        <w:t xml:space="preserve"> </w:t>
      </w:r>
      <w:r w:rsidR="00FD4BE0">
        <w:t>for husleie</w:t>
      </w:r>
      <w:r w:rsidR="00FD4BE0">
        <w:tab/>
        <w:t xml:space="preserve">   </w:t>
      </w:r>
      <w:r w:rsidR="001F67E7" w:rsidRPr="001F67E7">
        <w:rPr>
          <w:sz w:val="24"/>
        </w:rPr>
        <w:t>(</w:t>
      </w:r>
      <w:r w:rsidR="005759CC">
        <w:rPr>
          <w:sz w:val="24"/>
        </w:rPr>
        <w:t>supplement til st</w:t>
      </w:r>
      <w:r w:rsidR="00072C50">
        <w:rPr>
          <w:sz w:val="24"/>
        </w:rPr>
        <w:t>atlig støtteordning for husleie</w:t>
      </w:r>
      <w:r w:rsidR="001F67E7" w:rsidRPr="001F67E7">
        <w:rPr>
          <w:sz w:val="24"/>
        </w:rPr>
        <w:t>)</w:t>
      </w: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195"/>
        <w:gridCol w:w="7917"/>
      </w:tblGrid>
      <w:tr w:rsidR="00491A1E" w:rsidTr="00304DEF">
        <w:trPr>
          <w:trHeight w:hRule="exact" w:val="57"/>
        </w:trPr>
        <w:tc>
          <w:tcPr>
            <w:tcW w:w="9112" w:type="dxa"/>
            <w:gridSpan w:val="2"/>
            <w:shd w:val="clear" w:color="auto" w:fill="4EF8B6" w:themeFill="accent2"/>
            <w:tcMar>
              <w:top w:w="74" w:type="dxa"/>
            </w:tcMar>
            <w:vAlign w:val="bottom"/>
          </w:tcPr>
          <w:p w:rsidR="00491A1E" w:rsidRPr="00977CDD" w:rsidRDefault="00491A1E" w:rsidP="008E4832">
            <w:pPr>
              <w:spacing w:after="0"/>
              <w:rPr>
                <w:sz w:val="10"/>
                <w:szCs w:val="10"/>
              </w:rPr>
            </w:pPr>
          </w:p>
        </w:tc>
      </w:tr>
      <w:tr w:rsidR="00491A1E" w:rsidTr="00304DEF">
        <w:trPr>
          <w:trHeight w:val="397"/>
        </w:trPr>
        <w:tc>
          <w:tcPr>
            <w:tcW w:w="1195" w:type="dxa"/>
            <w:tcBorders>
              <w:righ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491A1E" w:rsidRDefault="00491A1E" w:rsidP="008E4832">
            <w:pPr>
              <w:spacing w:after="0"/>
              <w:jc w:val="right"/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</w:pP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Tema:</w:t>
            </w:r>
          </w:p>
        </w:tc>
        <w:tc>
          <w:tcPr>
            <w:tcW w:w="7917" w:type="dxa"/>
            <w:tcBorders>
              <w:lef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EC23A7" w:rsidRDefault="00470690" w:rsidP="008E4832">
            <w:pPr>
              <w:spacing w:after="0"/>
              <w:rPr>
                <w:rFonts w:ascii="Source Sans Pro SemiBold" w:hAnsi="Source Sans Pro SemiBold"/>
                <w:b/>
                <w:bCs/>
                <w:color w:val="4EF8B6" w:themeColor="accent2"/>
                <w:sz w:val="15"/>
                <w:szCs w:val="15"/>
              </w:rPr>
            </w:pPr>
            <w:r>
              <w:rPr>
                <w:color w:val="2A2859" w:themeColor="text2"/>
                <w:szCs w:val="20"/>
              </w:rPr>
              <w:t>Søknad om</w:t>
            </w:r>
            <w:r w:rsidR="00491A1E">
              <w:rPr>
                <w:color w:val="2A2859" w:themeColor="text2"/>
                <w:szCs w:val="20"/>
              </w:rPr>
              <w:t xml:space="preserve"> betalingsutsettelse </w:t>
            </w:r>
            <w:proofErr w:type="spellStart"/>
            <w:r w:rsidR="00491A1E">
              <w:rPr>
                <w:color w:val="2A2859" w:themeColor="text2"/>
                <w:szCs w:val="20"/>
              </w:rPr>
              <w:t>ifm</w:t>
            </w:r>
            <w:proofErr w:type="spellEnd"/>
            <w:r w:rsidR="00491A1E">
              <w:rPr>
                <w:color w:val="2A2859" w:themeColor="text2"/>
                <w:szCs w:val="20"/>
              </w:rPr>
              <w:t>. Covid-19 pandemi</w:t>
            </w:r>
          </w:p>
        </w:tc>
      </w:tr>
      <w:tr w:rsidR="00491A1E" w:rsidTr="00304DEF">
        <w:trPr>
          <w:trHeight w:val="397"/>
        </w:trPr>
        <w:tc>
          <w:tcPr>
            <w:tcW w:w="1195" w:type="dxa"/>
            <w:tcBorders>
              <w:righ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EC23A7" w:rsidRDefault="00491A1E" w:rsidP="008E4832">
            <w:pPr>
              <w:spacing w:after="0"/>
              <w:jc w:val="right"/>
              <w:rPr>
                <w:rFonts w:ascii="Source Sans Pro SemiBold" w:hAnsi="Source Sans Pro SemiBold"/>
                <w:b/>
                <w:bCs/>
                <w:color w:val="4EF8B6" w:themeColor="accent2"/>
                <w:sz w:val="15"/>
                <w:szCs w:val="15"/>
              </w:rPr>
            </w:pPr>
            <w:r w:rsidRPr="00736786">
              <w:rPr>
                <w:rFonts w:ascii="Source Sans Pro SemiBold" w:hAnsi="Source Sans Pro SemiBold"/>
                <w:b/>
                <w:bCs/>
                <w:color w:val="F0F5F9"/>
                <w:szCs w:val="20"/>
              </w:rPr>
              <w:t>.</w:t>
            </w:r>
            <w:r>
              <w:rPr>
                <w:rFonts w:ascii="Source Sans Pro SemiBold" w:hAnsi="Source Sans Pro SemiBold"/>
                <w:b/>
                <w:bCs/>
                <w:color w:val="F0F5F9"/>
                <w:szCs w:val="20"/>
              </w:rPr>
              <w:t xml:space="preserve"> </w:t>
            </w: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Virksomhet:</w:t>
            </w:r>
          </w:p>
        </w:tc>
        <w:tc>
          <w:tcPr>
            <w:tcW w:w="7917" w:type="dxa"/>
            <w:tcBorders>
              <w:lef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EC23A7" w:rsidRDefault="00491A1E" w:rsidP="00491A1E">
            <w:pPr>
              <w:spacing w:after="0"/>
              <w:rPr>
                <w:rFonts w:ascii="Source Sans Pro SemiBold" w:hAnsi="Source Sans Pro SemiBold"/>
                <w:b/>
                <w:bCs/>
                <w:color w:val="4EF8B6" w:themeColor="accent2"/>
                <w:sz w:val="15"/>
                <w:szCs w:val="15"/>
              </w:rPr>
            </w:pPr>
            <w:r w:rsidRPr="00EC23A7">
              <w:rPr>
                <w:color w:val="2A2859" w:themeColor="text2"/>
                <w:szCs w:val="20"/>
              </w:rPr>
              <w:t>[</w:t>
            </w:r>
            <w:r>
              <w:rPr>
                <w:color w:val="2A2859" w:themeColor="text2"/>
                <w:szCs w:val="20"/>
              </w:rPr>
              <w:t xml:space="preserve">xx </w:t>
            </w:r>
            <w:proofErr w:type="gramStart"/>
            <w:r w:rsidRPr="00EC23A7">
              <w:rPr>
                <w:color w:val="2A2859" w:themeColor="text2"/>
                <w:szCs w:val="20"/>
              </w:rPr>
              <w:t>]</w:t>
            </w:r>
            <w:r>
              <w:rPr>
                <w:color w:val="2A2859" w:themeColor="text2"/>
                <w:szCs w:val="20"/>
              </w:rPr>
              <w:t xml:space="preserve">                                                                             </w:t>
            </w: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Org</w:t>
            </w:r>
            <w:proofErr w:type="gramEnd"/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.nr</w:t>
            </w:r>
            <w:r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 xml:space="preserve">   </w:t>
            </w:r>
            <w:r w:rsidRPr="00491A1E">
              <w:rPr>
                <w:color w:val="2A2859" w:themeColor="text2"/>
                <w:szCs w:val="20"/>
              </w:rPr>
              <w:t>[</w:t>
            </w:r>
            <w:r>
              <w:rPr>
                <w:color w:val="2A2859" w:themeColor="text2"/>
                <w:szCs w:val="20"/>
              </w:rPr>
              <w:t>xx</w:t>
            </w:r>
            <w:r w:rsidRPr="00491A1E">
              <w:rPr>
                <w:color w:val="2A2859" w:themeColor="text2"/>
                <w:szCs w:val="20"/>
              </w:rPr>
              <w:t>]</w:t>
            </w:r>
          </w:p>
        </w:tc>
      </w:tr>
      <w:tr w:rsidR="00491A1E" w:rsidTr="00304DEF">
        <w:trPr>
          <w:trHeight w:val="397"/>
        </w:trPr>
        <w:tc>
          <w:tcPr>
            <w:tcW w:w="1195" w:type="dxa"/>
            <w:tcBorders>
              <w:righ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491A1E" w:rsidRDefault="00491A1E" w:rsidP="008E4832">
            <w:pPr>
              <w:spacing w:after="0"/>
              <w:jc w:val="right"/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</w:pP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 xml:space="preserve"> Dato:</w:t>
            </w:r>
          </w:p>
        </w:tc>
        <w:tc>
          <w:tcPr>
            <w:tcW w:w="7917" w:type="dxa"/>
            <w:tcBorders>
              <w:lef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EC23A7" w:rsidRDefault="00491A1E" w:rsidP="008E4832">
            <w:pPr>
              <w:spacing w:after="0"/>
              <w:rPr>
                <w:rFonts w:ascii="Source Sans Pro SemiBold" w:hAnsi="Source Sans Pro SemiBold"/>
                <w:b/>
                <w:bCs/>
                <w:color w:val="4EF8B6" w:themeColor="accent2"/>
                <w:sz w:val="15"/>
                <w:szCs w:val="15"/>
              </w:rPr>
            </w:pPr>
            <w:r w:rsidRPr="00EC23A7">
              <w:rPr>
                <w:color w:val="2A2859" w:themeColor="text2"/>
                <w:szCs w:val="20"/>
              </w:rPr>
              <w:t>[</w:t>
            </w:r>
            <w:proofErr w:type="spellStart"/>
            <w:r>
              <w:rPr>
                <w:color w:val="2A2859" w:themeColor="text2"/>
                <w:szCs w:val="20"/>
              </w:rPr>
              <w:t>xx.xx.xxxx</w:t>
            </w:r>
            <w:proofErr w:type="spellEnd"/>
            <w:r w:rsidRPr="00EC23A7">
              <w:rPr>
                <w:color w:val="2A2859" w:themeColor="text2"/>
                <w:szCs w:val="20"/>
              </w:rPr>
              <w:t>]</w:t>
            </w:r>
            <w:r w:rsidR="001F67E7">
              <w:rPr>
                <w:color w:val="2A2859" w:themeColor="text2"/>
                <w:szCs w:val="20"/>
              </w:rPr>
              <w:t xml:space="preserve">                                                 </w:t>
            </w:r>
          </w:p>
        </w:tc>
      </w:tr>
      <w:tr w:rsidR="00491A1E" w:rsidTr="00304DEF">
        <w:trPr>
          <w:trHeight w:val="397"/>
        </w:trPr>
        <w:tc>
          <w:tcPr>
            <w:tcW w:w="1195" w:type="dxa"/>
            <w:tcBorders>
              <w:righ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491A1E" w:rsidRDefault="00491A1E" w:rsidP="00491A1E">
            <w:pPr>
              <w:spacing w:after="0"/>
              <w:jc w:val="right"/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</w:pP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. Kontaktperson:</w:t>
            </w:r>
          </w:p>
        </w:tc>
        <w:tc>
          <w:tcPr>
            <w:tcW w:w="7917" w:type="dxa"/>
            <w:tcBorders>
              <w:lef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Default="000B4FD4" w:rsidP="008E4832">
            <w:pPr>
              <w:spacing w:after="0"/>
              <w:rPr>
                <w:color w:val="2A2859" w:themeColor="text2"/>
                <w:sz w:val="16"/>
                <w:szCs w:val="16"/>
              </w:rPr>
            </w:pPr>
            <w:r w:rsidRPr="000B4FD4">
              <w:rPr>
                <w:color w:val="2A2859" w:themeColor="text2"/>
                <w:sz w:val="16"/>
                <w:szCs w:val="16"/>
              </w:rPr>
              <w:t>Navn:</w:t>
            </w:r>
            <w:r>
              <w:rPr>
                <w:color w:val="2A2859" w:themeColor="text2"/>
                <w:szCs w:val="20"/>
              </w:rPr>
              <w:t xml:space="preserve"> </w:t>
            </w:r>
            <w:r w:rsidR="00491A1E" w:rsidRPr="00EC23A7">
              <w:rPr>
                <w:color w:val="2A2859" w:themeColor="text2"/>
                <w:szCs w:val="20"/>
              </w:rPr>
              <w:t>[</w:t>
            </w:r>
            <w:r w:rsidR="00491A1E">
              <w:rPr>
                <w:color w:val="2A2859" w:themeColor="text2"/>
                <w:szCs w:val="20"/>
              </w:rPr>
              <w:t xml:space="preserve">xx </w:t>
            </w:r>
            <w:proofErr w:type="gramStart"/>
            <w:r w:rsidR="00491A1E" w:rsidRPr="00EC23A7">
              <w:rPr>
                <w:color w:val="2A2859" w:themeColor="text2"/>
                <w:szCs w:val="20"/>
              </w:rPr>
              <w:t>]</w:t>
            </w:r>
            <w:r w:rsidR="00491A1E">
              <w:rPr>
                <w:color w:val="2A2859" w:themeColor="text2"/>
                <w:szCs w:val="20"/>
              </w:rPr>
              <w:t xml:space="preserve">        </w:t>
            </w:r>
            <w:r w:rsidR="00491A1E" w:rsidRPr="00301007">
              <w:rPr>
                <w:color w:val="2A2859" w:themeColor="text2"/>
                <w:sz w:val="16"/>
                <w:szCs w:val="16"/>
              </w:rPr>
              <w:t xml:space="preserve">                      </w:t>
            </w:r>
            <w:r>
              <w:rPr>
                <w:color w:val="2A2859" w:themeColor="text2"/>
                <w:sz w:val="16"/>
                <w:szCs w:val="16"/>
              </w:rPr>
              <w:t xml:space="preserve">                    </w:t>
            </w:r>
            <w:r w:rsidR="00491A1E">
              <w:rPr>
                <w:color w:val="2A2859" w:themeColor="text2"/>
                <w:sz w:val="16"/>
                <w:szCs w:val="16"/>
              </w:rPr>
              <w:t xml:space="preserve">             </w:t>
            </w:r>
            <w:r w:rsidR="00491A1E" w:rsidRPr="00301007">
              <w:rPr>
                <w:color w:val="2A2859" w:themeColor="text2"/>
                <w:sz w:val="16"/>
                <w:szCs w:val="16"/>
              </w:rPr>
              <w:t xml:space="preserve"> Telefonnummer</w:t>
            </w:r>
            <w:proofErr w:type="gramEnd"/>
            <w:r>
              <w:rPr>
                <w:color w:val="2A2859" w:themeColor="text2"/>
                <w:sz w:val="16"/>
                <w:szCs w:val="16"/>
              </w:rPr>
              <w:t>:</w:t>
            </w:r>
          </w:p>
          <w:p w:rsidR="00491A1E" w:rsidRPr="00301007" w:rsidRDefault="00491A1E" w:rsidP="008E4832">
            <w:pPr>
              <w:spacing w:after="0"/>
              <w:rPr>
                <w:color w:val="2A2859" w:themeColor="text2"/>
                <w:sz w:val="16"/>
                <w:szCs w:val="16"/>
              </w:rPr>
            </w:pPr>
          </w:p>
          <w:p w:rsidR="00491A1E" w:rsidRPr="00EC23A7" w:rsidRDefault="00491A1E" w:rsidP="000B4FD4">
            <w:pPr>
              <w:spacing w:after="0"/>
              <w:rPr>
                <w:color w:val="2A2859" w:themeColor="text2"/>
                <w:szCs w:val="20"/>
              </w:rPr>
            </w:pPr>
            <w:r w:rsidRPr="00301007">
              <w:rPr>
                <w:color w:val="2A2859" w:themeColor="text2"/>
                <w:sz w:val="16"/>
                <w:szCs w:val="16"/>
              </w:rPr>
              <w:t xml:space="preserve"> </w:t>
            </w:r>
            <w:proofErr w:type="gramStart"/>
            <w:r w:rsidRPr="00301007">
              <w:rPr>
                <w:color w:val="2A2859" w:themeColor="text2"/>
                <w:sz w:val="16"/>
                <w:szCs w:val="16"/>
              </w:rPr>
              <w:t>Stilling</w:t>
            </w:r>
            <w:r w:rsidR="000B4FD4">
              <w:rPr>
                <w:color w:val="2A2859" w:themeColor="text2"/>
                <w:sz w:val="16"/>
                <w:szCs w:val="16"/>
              </w:rPr>
              <w:t>:</w:t>
            </w:r>
            <w:r w:rsidRPr="00301007">
              <w:rPr>
                <w:color w:val="2A2859" w:themeColor="text2"/>
                <w:sz w:val="16"/>
                <w:szCs w:val="16"/>
              </w:rPr>
              <w:t xml:space="preserve">                                                                         </w:t>
            </w:r>
            <w:r w:rsidR="000B4FD4">
              <w:rPr>
                <w:color w:val="2A2859" w:themeColor="text2"/>
                <w:sz w:val="16"/>
                <w:szCs w:val="16"/>
              </w:rPr>
              <w:t xml:space="preserve"> </w:t>
            </w:r>
            <w:r w:rsidRPr="00301007">
              <w:rPr>
                <w:color w:val="2A2859" w:themeColor="text2"/>
                <w:sz w:val="16"/>
                <w:szCs w:val="16"/>
              </w:rPr>
              <w:t xml:space="preserve"> E</w:t>
            </w:r>
            <w:proofErr w:type="gramEnd"/>
            <w:r w:rsidRPr="00301007">
              <w:rPr>
                <w:color w:val="2A2859" w:themeColor="text2"/>
                <w:sz w:val="16"/>
                <w:szCs w:val="16"/>
              </w:rPr>
              <w:t>-postadresse</w:t>
            </w:r>
            <w:r w:rsidR="000B4FD4">
              <w:rPr>
                <w:color w:val="2A2859" w:themeColor="text2"/>
                <w:sz w:val="16"/>
                <w:szCs w:val="16"/>
              </w:rPr>
              <w:t>:</w:t>
            </w:r>
          </w:p>
        </w:tc>
      </w:tr>
      <w:tr w:rsidR="00491A1E" w:rsidTr="00304DEF">
        <w:trPr>
          <w:trHeight w:hRule="exact" w:val="57"/>
        </w:trPr>
        <w:tc>
          <w:tcPr>
            <w:tcW w:w="9112" w:type="dxa"/>
            <w:gridSpan w:val="2"/>
            <w:shd w:val="clear" w:color="auto" w:fill="4EF8B6" w:themeFill="accent2"/>
            <w:tcMar>
              <w:top w:w="74" w:type="dxa"/>
            </w:tcMar>
            <w:vAlign w:val="bottom"/>
          </w:tcPr>
          <w:p w:rsidR="00491A1E" w:rsidRPr="00EC23A7" w:rsidRDefault="00491A1E" w:rsidP="008E4832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930F9A" w:rsidRDefault="00930F9A" w:rsidP="00491A1E">
      <w:pPr>
        <w:pStyle w:val="Overskrift1"/>
      </w:pPr>
    </w:p>
    <w:p w:rsidR="004B3250" w:rsidRDefault="00491A1E" w:rsidP="00491A1E">
      <w:r>
        <w:t xml:space="preserve">I forbindelse med Covid-19 pandemien mottar </w:t>
      </w:r>
      <w:r w:rsidR="00930F9A">
        <w:t>Oslo</w:t>
      </w:r>
      <w:r>
        <w:t xml:space="preserve"> Havn en rekke henvendelser</w:t>
      </w:r>
      <w:r w:rsidR="004B3250">
        <w:t xml:space="preserve"> fra kunder </w:t>
      </w:r>
      <w:r>
        <w:t xml:space="preserve">om betalingsutsettelser. </w:t>
      </w:r>
      <w:r w:rsidR="00930F9A">
        <w:t>Oslo</w:t>
      </w:r>
      <w:r>
        <w:t xml:space="preserve"> Havn er selvfinansiert og </w:t>
      </w:r>
      <w:r w:rsidR="004B3250">
        <w:t xml:space="preserve">mister selv </w:t>
      </w:r>
      <w:r w:rsidR="0062391D">
        <w:t xml:space="preserve">som følge av situasjonen </w:t>
      </w:r>
      <w:r w:rsidR="004B3250">
        <w:t xml:space="preserve">betydelige inntekter </w:t>
      </w:r>
      <w:r w:rsidR="004B3250" w:rsidRPr="004B3250">
        <w:t>som skulle bidra</w:t>
      </w:r>
      <w:r w:rsidR="0062391D">
        <w:t>tt</w:t>
      </w:r>
      <w:r w:rsidR="004B3250" w:rsidRPr="004B3250">
        <w:t xml:space="preserve"> til å finansiere havneinfrastruktur og </w:t>
      </w:r>
      <w:r w:rsidR="0062391D">
        <w:t xml:space="preserve">at vi kan </w:t>
      </w:r>
      <w:r w:rsidR="004B3250" w:rsidRPr="004B3250">
        <w:t>holde konkurransedyktige priser for å fremme miljøvennlig sjøtransport.</w:t>
      </w:r>
      <w:r w:rsidR="004B3250">
        <w:t xml:space="preserve"> </w:t>
      </w:r>
    </w:p>
    <w:p w:rsidR="004B3250" w:rsidRDefault="004B3250" w:rsidP="00491A1E">
      <w:r w:rsidRPr="004B3250">
        <w:t xml:space="preserve">Det er </w:t>
      </w:r>
      <w:r>
        <w:t xml:space="preserve">imidlertid </w:t>
      </w:r>
      <w:r w:rsidRPr="004B3250">
        <w:t xml:space="preserve">viktig for </w:t>
      </w:r>
      <w:r>
        <w:t>Oslo Havn å holde virksomhetene i havna i ga</w:t>
      </w:r>
      <w:r w:rsidRPr="004B3250">
        <w:t>ng og bidra i samfunnsdugnaden. Derfor tilbyr vi betalingsutsettelser til kunder som har behov for det</w:t>
      </w:r>
      <w:r w:rsidR="00511505">
        <w:t xml:space="preserve">, i tillegg til kompensasjonen </w:t>
      </w:r>
      <w:r w:rsidR="00A53669">
        <w:t xml:space="preserve">for husleie som mottas </w:t>
      </w:r>
      <w:r w:rsidR="00511505">
        <w:t>under den statlige støtteordningen</w:t>
      </w:r>
      <w:r w:rsidRPr="004B3250"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0"/>
      </w:tblGrid>
      <w:tr w:rsidR="00AA0667" w:rsidTr="008E4832">
        <w:tc>
          <w:tcPr>
            <w:tcW w:w="4106" w:type="dxa"/>
          </w:tcPr>
          <w:p w:rsidR="00AA0667" w:rsidRDefault="00906D20" w:rsidP="00F817AE">
            <w:pPr>
              <w:pStyle w:val="Listeavsnitt"/>
              <w:numPr>
                <w:ilvl w:val="0"/>
                <w:numId w:val="2"/>
              </w:numPr>
            </w:pPr>
            <w:r>
              <w:rPr>
                <w:sz w:val="20"/>
              </w:rPr>
              <w:t xml:space="preserve">Støttebeløp søkt, </w:t>
            </w:r>
            <w:r w:rsidR="00072C50">
              <w:rPr>
                <w:sz w:val="20"/>
              </w:rPr>
              <w:t xml:space="preserve">forventet </w:t>
            </w:r>
            <w:r w:rsidR="00B11DDA">
              <w:rPr>
                <w:sz w:val="20"/>
              </w:rPr>
              <w:t xml:space="preserve">og </w:t>
            </w:r>
            <w:r w:rsidR="00F37843">
              <w:rPr>
                <w:sz w:val="20"/>
              </w:rPr>
              <w:t xml:space="preserve">mottatt </w:t>
            </w:r>
            <w:r w:rsidR="00AE36AD">
              <w:rPr>
                <w:sz w:val="20"/>
              </w:rPr>
              <w:t>per m</w:t>
            </w:r>
            <w:r>
              <w:rPr>
                <w:sz w:val="20"/>
              </w:rPr>
              <w:t>nd</w:t>
            </w:r>
            <w:r w:rsidR="00F817AE">
              <w:rPr>
                <w:sz w:val="20"/>
              </w:rPr>
              <w:t>.</w:t>
            </w:r>
            <w:r w:rsidR="00AE36AD">
              <w:rPr>
                <w:sz w:val="20"/>
              </w:rPr>
              <w:t xml:space="preserve"> </w:t>
            </w:r>
            <w:r w:rsidR="00F37843">
              <w:rPr>
                <w:sz w:val="20"/>
              </w:rPr>
              <w:t xml:space="preserve">under </w:t>
            </w:r>
            <w:r w:rsidR="00AA0667" w:rsidRPr="00AA0667">
              <w:rPr>
                <w:sz w:val="20"/>
              </w:rPr>
              <w:t>statlig krisepakke</w:t>
            </w:r>
            <w:r w:rsidR="00511505">
              <w:rPr>
                <w:sz w:val="20"/>
              </w:rPr>
              <w:t xml:space="preserve"> for husleie</w:t>
            </w:r>
            <w:r w:rsidR="00072C50">
              <w:rPr>
                <w:sz w:val="20"/>
              </w:rPr>
              <w:t xml:space="preserve"> for perioden 1/3 – 31/</w:t>
            </w:r>
            <w:r w:rsidR="00B11DDA">
              <w:rPr>
                <w:sz w:val="20"/>
              </w:rPr>
              <w:t>8</w:t>
            </w:r>
            <w:r w:rsidR="009F0150">
              <w:rPr>
                <w:sz w:val="20"/>
              </w:rPr>
              <w:t>,</w:t>
            </w:r>
            <w:r w:rsidR="00AA0667" w:rsidRPr="00AA0667">
              <w:rPr>
                <w:sz w:val="20"/>
              </w:rPr>
              <w:t xml:space="preserve"> </w:t>
            </w:r>
            <w:r w:rsidR="00F37843">
              <w:rPr>
                <w:sz w:val="20"/>
              </w:rPr>
              <w:t xml:space="preserve">og </w:t>
            </w:r>
            <w:r w:rsidR="00AA0667">
              <w:rPr>
                <w:sz w:val="20"/>
              </w:rPr>
              <w:t>andre former for offentlig støtte</w:t>
            </w:r>
            <w:r>
              <w:rPr>
                <w:sz w:val="20"/>
              </w:rPr>
              <w:t xml:space="preserve"> (statlig søknad/vedtak vedlegges)</w:t>
            </w:r>
          </w:p>
        </w:tc>
        <w:tc>
          <w:tcPr>
            <w:tcW w:w="4950" w:type="dxa"/>
          </w:tcPr>
          <w:p w:rsidR="00AE36AD" w:rsidRDefault="00AE36AD" w:rsidP="00AE36AD">
            <w:pPr>
              <w:spacing w:after="0"/>
            </w:pPr>
            <w:r>
              <w:t>Mars:</w:t>
            </w:r>
          </w:p>
          <w:p w:rsidR="00AE36AD" w:rsidRDefault="00AE36AD" w:rsidP="00AE36AD">
            <w:pPr>
              <w:spacing w:after="0"/>
            </w:pPr>
            <w:r>
              <w:t>April:</w:t>
            </w:r>
          </w:p>
          <w:p w:rsidR="00AE36AD" w:rsidRDefault="00AE36AD" w:rsidP="00AE36AD">
            <w:pPr>
              <w:spacing w:after="0"/>
            </w:pPr>
            <w:r>
              <w:t>Mai:</w:t>
            </w:r>
          </w:p>
          <w:p w:rsidR="00AE36AD" w:rsidRDefault="00AE36AD" w:rsidP="00AE36AD">
            <w:pPr>
              <w:spacing w:after="0"/>
            </w:pPr>
            <w:r>
              <w:t>Juni:</w:t>
            </w:r>
          </w:p>
          <w:p w:rsidR="00AE36AD" w:rsidRDefault="00AE36AD" w:rsidP="00AE36AD">
            <w:pPr>
              <w:spacing w:after="0"/>
            </w:pPr>
            <w:r>
              <w:t>Juli:</w:t>
            </w:r>
          </w:p>
          <w:p w:rsidR="00B11DDA" w:rsidRDefault="00B11DDA" w:rsidP="00AE36AD">
            <w:pPr>
              <w:spacing w:after="0"/>
            </w:pPr>
            <w:r>
              <w:t>August:</w:t>
            </w:r>
          </w:p>
        </w:tc>
      </w:tr>
      <w:tr w:rsidR="00417B69" w:rsidTr="00AA0667">
        <w:trPr>
          <w:trHeight w:val="1418"/>
        </w:trPr>
        <w:tc>
          <w:tcPr>
            <w:tcW w:w="4106" w:type="dxa"/>
          </w:tcPr>
          <w:p w:rsidR="00417B69" w:rsidRPr="0001503D" w:rsidRDefault="00417B69" w:rsidP="00F817AE">
            <w:pPr>
              <w:pStyle w:val="Listeavsnitt"/>
              <w:numPr>
                <w:ilvl w:val="0"/>
                <w:numId w:val="2"/>
              </w:numPr>
            </w:pPr>
            <w:r w:rsidRPr="0001503D">
              <w:rPr>
                <w:sz w:val="20"/>
              </w:rPr>
              <w:t xml:space="preserve">Beløp </w:t>
            </w:r>
            <w:r w:rsidR="00072C50">
              <w:rPr>
                <w:sz w:val="20"/>
              </w:rPr>
              <w:t>det her søkes betalings</w:t>
            </w:r>
            <w:r w:rsidRPr="0001503D">
              <w:rPr>
                <w:sz w:val="20"/>
              </w:rPr>
              <w:t>utsettelse for</w:t>
            </w:r>
            <w:r w:rsidR="00906D20">
              <w:rPr>
                <w:sz w:val="20"/>
              </w:rPr>
              <w:t>,</w:t>
            </w:r>
            <w:r w:rsidRPr="0001503D">
              <w:rPr>
                <w:sz w:val="20"/>
              </w:rPr>
              <w:t xml:space="preserve"> </w:t>
            </w:r>
            <w:proofErr w:type="gramStart"/>
            <w:r w:rsidRPr="0001503D">
              <w:rPr>
                <w:sz w:val="20"/>
              </w:rPr>
              <w:t xml:space="preserve">utover </w:t>
            </w:r>
            <w:r w:rsidR="00936898" w:rsidRPr="0001503D">
              <w:rPr>
                <w:sz w:val="20"/>
              </w:rPr>
              <w:t xml:space="preserve"> </w:t>
            </w:r>
            <w:r w:rsidRPr="0001503D">
              <w:rPr>
                <w:sz w:val="20"/>
              </w:rPr>
              <w:t>statlig</w:t>
            </w:r>
            <w:proofErr w:type="gramEnd"/>
            <w:r w:rsidRPr="0001503D">
              <w:rPr>
                <w:sz w:val="20"/>
              </w:rPr>
              <w:t xml:space="preserve"> støtte</w:t>
            </w:r>
            <w:r w:rsidR="00511505">
              <w:rPr>
                <w:sz w:val="20"/>
              </w:rPr>
              <w:t>,</w:t>
            </w:r>
            <w:r w:rsidR="00936898" w:rsidRPr="0001503D">
              <w:rPr>
                <w:sz w:val="20"/>
              </w:rPr>
              <w:t xml:space="preserve"> k</w:t>
            </w:r>
            <w:r w:rsidRPr="0001503D">
              <w:rPr>
                <w:sz w:val="20"/>
              </w:rPr>
              <w:t xml:space="preserve">nyttet til </w:t>
            </w:r>
            <w:r w:rsidR="00F37843">
              <w:rPr>
                <w:sz w:val="20"/>
              </w:rPr>
              <w:t>husleie</w:t>
            </w:r>
            <w:r w:rsidRPr="0001503D">
              <w:rPr>
                <w:sz w:val="20"/>
              </w:rPr>
              <w:t>fakturaer</w:t>
            </w:r>
            <w:r w:rsidR="00936898" w:rsidRPr="0001503D">
              <w:rPr>
                <w:sz w:val="20"/>
              </w:rPr>
              <w:t xml:space="preserve"> f</w:t>
            </w:r>
            <w:r w:rsidR="004B4F39" w:rsidRPr="0001503D">
              <w:rPr>
                <w:sz w:val="20"/>
              </w:rPr>
              <w:t>ra Oslo Havn</w:t>
            </w:r>
            <w:r w:rsidR="00936898" w:rsidRPr="00B11DDA">
              <w:rPr>
                <w:sz w:val="20"/>
              </w:rPr>
              <w:t xml:space="preserve"> </w:t>
            </w:r>
            <w:r w:rsidR="00072C50" w:rsidRPr="00B11DDA">
              <w:rPr>
                <w:sz w:val="20"/>
              </w:rPr>
              <w:t xml:space="preserve">for fakturaer med forfall i perioden 1/3 – </w:t>
            </w:r>
            <w:r w:rsidR="00B11DDA">
              <w:rPr>
                <w:sz w:val="20"/>
              </w:rPr>
              <w:t>31</w:t>
            </w:r>
            <w:r w:rsidR="00072C50" w:rsidRPr="00B11DDA">
              <w:rPr>
                <w:sz w:val="20"/>
              </w:rPr>
              <w:t>/8</w:t>
            </w:r>
          </w:p>
        </w:tc>
        <w:tc>
          <w:tcPr>
            <w:tcW w:w="4950" w:type="dxa"/>
          </w:tcPr>
          <w:p w:rsidR="00B11DDA" w:rsidRDefault="00B11DDA" w:rsidP="00AE36AD">
            <w:pPr>
              <w:spacing w:after="0"/>
            </w:pPr>
          </w:p>
        </w:tc>
      </w:tr>
      <w:tr w:rsidR="00312660" w:rsidTr="008E4832">
        <w:tc>
          <w:tcPr>
            <w:tcW w:w="4106" w:type="dxa"/>
          </w:tcPr>
          <w:p w:rsidR="00312660" w:rsidRDefault="00312660" w:rsidP="00AA0667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Andre forhold av betydning for søknaden</w:t>
            </w:r>
          </w:p>
          <w:p w:rsidR="00312660" w:rsidRPr="00AA0667" w:rsidRDefault="00312660" w:rsidP="00312660">
            <w:pPr>
              <w:pStyle w:val="Listeavsnitt"/>
              <w:ind w:left="360"/>
              <w:rPr>
                <w:sz w:val="20"/>
              </w:rPr>
            </w:pPr>
          </w:p>
        </w:tc>
        <w:tc>
          <w:tcPr>
            <w:tcW w:w="4950" w:type="dxa"/>
          </w:tcPr>
          <w:p w:rsidR="00312660" w:rsidRDefault="00312660" w:rsidP="00AE36AD">
            <w:pPr>
              <w:spacing w:after="0"/>
            </w:pPr>
          </w:p>
        </w:tc>
      </w:tr>
    </w:tbl>
    <w:p w:rsidR="00A53669" w:rsidRDefault="00511505" w:rsidP="00A92C08">
      <w:r>
        <w:lastRenderedPageBreak/>
        <w:t xml:space="preserve">Vi vil behandle søknader fra kunder om betalingsutsettelser for husleie </w:t>
      </w:r>
      <w:r w:rsidR="00A53669">
        <w:t xml:space="preserve">utover den statlige støtten </w:t>
      </w:r>
      <w:r>
        <w:t>på samme grunnlag som for de statlige støtteordningene</w:t>
      </w:r>
      <w:r w:rsidR="00072C50">
        <w:t xml:space="preserve"> i forhold til inntektsbortfall</w:t>
      </w:r>
      <w:r>
        <w:t>, og vi forutsetter at våre kunder først søk</w:t>
      </w:r>
      <w:r w:rsidR="00F817AE">
        <w:t xml:space="preserve">er </w:t>
      </w:r>
      <w:r>
        <w:t>staten</w:t>
      </w:r>
      <w:r w:rsidR="00F817AE">
        <w:t xml:space="preserve"> om støtte</w:t>
      </w:r>
      <w:r>
        <w:t xml:space="preserve"> </w:t>
      </w:r>
      <w:r w:rsidR="00072C50" w:rsidRPr="00214EEC">
        <w:rPr>
          <w:u w:val="single"/>
        </w:rPr>
        <w:t>hver måned</w:t>
      </w:r>
      <w:r w:rsidR="00072C50">
        <w:t xml:space="preserve"> med kvalifisert inntektsbortfall </w:t>
      </w:r>
      <w:r>
        <w:t xml:space="preserve">for dekning av en andel av faste kostnader, herunder husleie. </w:t>
      </w:r>
    </w:p>
    <w:p w:rsidR="00F37843" w:rsidRDefault="00F37843" w:rsidP="00F37843">
      <w:r>
        <w:rPr>
          <w:u w:val="single"/>
        </w:rPr>
        <w:t>D</w:t>
      </w:r>
      <w:r w:rsidRPr="00AA0667">
        <w:rPr>
          <w:u w:val="single"/>
        </w:rPr>
        <w:t>eres søknad til staten og/eller vedtaket vedlegges denne søknaden til Oslo Havn</w:t>
      </w:r>
      <w:r w:rsidR="00072C50">
        <w:rPr>
          <w:u w:val="single"/>
        </w:rPr>
        <w:t xml:space="preserve">, og sendes deretter uoppfordret hver </w:t>
      </w:r>
      <w:r w:rsidR="00214EEC">
        <w:rPr>
          <w:u w:val="single"/>
        </w:rPr>
        <w:t xml:space="preserve">påfølgende </w:t>
      </w:r>
      <w:r w:rsidR="00072C50">
        <w:rPr>
          <w:u w:val="single"/>
        </w:rPr>
        <w:t>måned fremover til Oslo Havn</w:t>
      </w:r>
      <w:r>
        <w:t xml:space="preserve">. </w:t>
      </w:r>
    </w:p>
    <w:p w:rsidR="00A92C08" w:rsidRDefault="00A92C08" w:rsidP="00F37843">
      <w:r>
        <w:t xml:space="preserve">Det forutsettes at </w:t>
      </w:r>
      <w:r w:rsidRPr="00214EEC">
        <w:rPr>
          <w:u w:val="single"/>
        </w:rPr>
        <w:t>all mottatt statlig støtte for husleie umiddelbart betales til Oslo Havn</w:t>
      </w:r>
      <w:r>
        <w:t xml:space="preserve"> under mottatte fakturaer</w:t>
      </w:r>
      <w:r w:rsidR="00072C50">
        <w:t xml:space="preserve"> hver eneste måned</w:t>
      </w:r>
      <w:r>
        <w:t>. Betalingsutsettelser fra Oslo Havn for husleiebeløp utover den statlige støtten for husleie</w:t>
      </w:r>
      <w:r w:rsidR="00072C50">
        <w:t xml:space="preserve">fakturaer med forfall i perioden 1/3-2020 tom </w:t>
      </w:r>
      <w:r w:rsidR="00214EEC">
        <w:t>15</w:t>
      </w:r>
      <w:r w:rsidR="00072C50">
        <w:t>/8-2020</w:t>
      </w:r>
      <w:r>
        <w:t xml:space="preserve"> vil i første omgang innvilges frem til 15. august 2020</w:t>
      </w:r>
      <w:r w:rsidR="00F817AE">
        <w:t>. N</w:t>
      </w:r>
      <w:r w:rsidR="00511505">
        <w:t xml:space="preserve">y vurdering gjøres på det tidspunktet etter ny søknad </w:t>
      </w:r>
      <w:r w:rsidR="00214EEC">
        <w:t xml:space="preserve">om </w:t>
      </w:r>
      <w:r w:rsidR="00072C50">
        <w:t>ytterligere be</w:t>
      </w:r>
      <w:r w:rsidR="00214EEC">
        <w:t>talingsutsettelser er nødvendig utover 15. august 2020</w:t>
      </w:r>
      <w:r>
        <w:t>.</w:t>
      </w:r>
      <w:r w:rsidR="00511505">
        <w:t xml:space="preserve"> </w:t>
      </w:r>
    </w:p>
    <w:p w:rsidR="00F37843" w:rsidRDefault="00F37843" w:rsidP="00F37843">
      <w:r w:rsidRPr="009F0150">
        <w:t xml:space="preserve">Oslo Havn gjør oppmerksom på at utsettelse av innbetaling av </w:t>
      </w:r>
      <w:r w:rsidR="00A92C08">
        <w:t>hus</w:t>
      </w:r>
      <w:r w:rsidRPr="009F0150">
        <w:t xml:space="preserve">leie ikke medfører at kravet på </w:t>
      </w:r>
      <w:r w:rsidR="00A92C08">
        <w:t>hus</w:t>
      </w:r>
      <w:r w:rsidRPr="009F0150">
        <w:t xml:space="preserve">leie for perioden opphører eller ettergis. Det skal avtales en nedbetalingsplan sammen med Oslo Havn for betaling av leien det er gitt henstand </w:t>
      </w:r>
      <w:r w:rsidR="00F817AE">
        <w:t>for</w:t>
      </w:r>
      <w:r w:rsidR="00072C50">
        <w:t xml:space="preserve"> </w:t>
      </w:r>
      <w:r w:rsidR="00F817AE">
        <w:t>utover</w:t>
      </w:r>
      <w:r w:rsidR="00072C50">
        <w:t xml:space="preserve"> 15/8-2020</w:t>
      </w:r>
      <w:r w:rsidRPr="009F0150">
        <w:t>.</w:t>
      </w:r>
      <w:r>
        <w:t xml:space="preserve"> I helt spesielle tilfeller kan betalingslettelser vurderes innenfor statsstøtterammeverket</w:t>
      </w:r>
      <w:r w:rsidR="00A92C08">
        <w:t xml:space="preserve">, men da </w:t>
      </w:r>
      <w:r w:rsidR="00214EEC">
        <w:t>basert på separat søknad tidligst</w:t>
      </w:r>
      <w:r w:rsidR="00A92C08">
        <w:t xml:space="preserve"> 15/8-2020</w:t>
      </w:r>
      <w:r>
        <w:t>.</w:t>
      </w:r>
    </w:p>
    <w:p w:rsidR="00906D20" w:rsidRDefault="00906D20" w:rsidP="00F37843"/>
    <w:p w:rsidR="00491A1E" w:rsidRDefault="00491A1E" w:rsidP="00491A1E">
      <w:r w:rsidRPr="00380136">
        <w:t>Jeg bekrefter at opplysningene som e</w:t>
      </w:r>
      <w:r>
        <w:t xml:space="preserve">r gitt er korrekte, og samtykker i at </w:t>
      </w:r>
      <w:r w:rsidR="00930F9A">
        <w:t>Oslo</w:t>
      </w:r>
      <w:r>
        <w:t xml:space="preserve"> Havn gis rett til innsyn i </w:t>
      </w:r>
      <w:r w:rsidR="00214EEC">
        <w:t xml:space="preserve">mottatt statlig støtte til husleie og </w:t>
      </w:r>
      <w:r>
        <w:t>virksomhetens økonomiske forhold</w:t>
      </w:r>
      <w:r w:rsidR="00214EEC">
        <w:t xml:space="preserve"> forøvrig</w:t>
      </w:r>
      <w:r>
        <w:t>. Innsyn skal gis med frist på 2 uker</w:t>
      </w:r>
      <w:r w:rsidR="00214EEC">
        <w:t xml:space="preserve"> etter mottatt forespørsel fra Oslo Havn om dette</w:t>
      </w:r>
      <w:r>
        <w:t>.</w:t>
      </w:r>
    </w:p>
    <w:p w:rsidR="00491A1E" w:rsidRDefault="00491A1E" w:rsidP="00491A1E">
      <w:r>
        <w:t xml:space="preserve">Jeg bekrefter </w:t>
      </w:r>
      <w:r w:rsidR="00214EEC">
        <w:t xml:space="preserve">at vi vil </w:t>
      </w:r>
      <w:r>
        <w:t xml:space="preserve">informere </w:t>
      </w:r>
      <w:r w:rsidR="00930F9A">
        <w:t>Oslo</w:t>
      </w:r>
      <w:r>
        <w:t xml:space="preserve"> Havn umiddelbart </w:t>
      </w:r>
      <w:r w:rsidR="000A0573">
        <w:t xml:space="preserve">om </w:t>
      </w:r>
      <w:r>
        <w:t xml:space="preserve">enhver form for offentlig støtte i forbindelse med krisetiltak som følge av Covid-19 pandemien </w:t>
      </w:r>
      <w:r w:rsidR="000A0573">
        <w:t xml:space="preserve">som virksomheten mottar </w:t>
      </w:r>
      <w:r>
        <w:t>eller hvis forutsetningene for virksomheten endres i løpet av perioden det søkes leiehenstand for.</w:t>
      </w:r>
    </w:p>
    <w:p w:rsidR="00AA0667" w:rsidRDefault="00AA0667" w:rsidP="00491A1E"/>
    <w:p w:rsidR="00417B69" w:rsidRDefault="00417B69" w:rsidP="00491A1E"/>
    <w:p w:rsidR="00491A1E" w:rsidRDefault="00491A1E" w:rsidP="00491A1E">
      <w:proofErr w:type="spellStart"/>
      <w:r>
        <w:t>Sted___________________________Dato</w:t>
      </w:r>
      <w:proofErr w:type="spellEnd"/>
      <w:r>
        <w:t>______________</w:t>
      </w:r>
    </w:p>
    <w:p w:rsidR="00491A1E" w:rsidRDefault="00491A1E" w:rsidP="00491A1E">
      <w:r>
        <w:br/>
        <w:t>Signatur__________________________________________</w:t>
      </w:r>
      <w:r>
        <w:br/>
      </w:r>
    </w:p>
    <w:p w:rsidR="00491A1E" w:rsidRPr="006E006E" w:rsidRDefault="00491A1E" w:rsidP="000A0573">
      <w:r>
        <w:t>(gjentas med trykte bokstaver)</w:t>
      </w:r>
      <w:r>
        <w:tab/>
      </w:r>
      <w:r>
        <w:tab/>
      </w:r>
    </w:p>
    <w:sectPr w:rsidR="00491A1E" w:rsidRPr="006E006E" w:rsidSect="00466574">
      <w:footerReference w:type="default" r:id="rId10"/>
      <w:headerReference w:type="first" r:id="rId11"/>
      <w:footerReference w:type="first" r:id="rId12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C4" w:rsidRDefault="000A60C4" w:rsidP="005D093C">
      <w:pPr>
        <w:spacing w:after="0" w:line="240" w:lineRule="auto"/>
      </w:pPr>
      <w:r>
        <w:separator/>
      </w:r>
    </w:p>
  </w:endnote>
  <w:endnote w:type="continuationSeparator" w:id="0">
    <w:p w:rsidR="000A60C4" w:rsidRDefault="000A60C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90" w:rsidRDefault="00466574" w:rsidP="00D8326C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292290" w:rsidRPr="00DE1938" w:rsidTr="007D1113">
      <w:trPr>
        <w:trHeight w:val="20"/>
      </w:trPr>
      <w:tc>
        <w:tcPr>
          <w:tcW w:w="426" w:type="dxa"/>
          <w:vMerge w:val="restart"/>
        </w:tcPr>
        <w:p w:rsidR="00292290" w:rsidRPr="00DE1938" w:rsidRDefault="00292290" w:rsidP="00D44A50">
          <w:pPr>
            <w:pStyle w:val="Bunntekst"/>
            <w:jc w:val="right"/>
          </w:pPr>
        </w:p>
        <w:p w:rsidR="00292290" w:rsidRPr="00DE1938" w:rsidRDefault="0029229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292290" w:rsidRPr="00DE1938" w:rsidRDefault="0029229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292290" w:rsidRPr="00DE1938" w:rsidRDefault="00292290" w:rsidP="00D44A50">
          <w:pPr>
            <w:pStyle w:val="Bunntekst"/>
          </w:pPr>
        </w:p>
      </w:tc>
      <w:tc>
        <w:tcPr>
          <w:tcW w:w="2835" w:type="dxa"/>
        </w:tcPr>
        <w:p w:rsidR="00292290" w:rsidRPr="00DE1938" w:rsidRDefault="00292290" w:rsidP="00D44A50">
          <w:pPr>
            <w:pStyle w:val="Bunntekst"/>
          </w:pPr>
        </w:p>
      </w:tc>
    </w:tr>
    <w:tr w:rsidR="00292290" w:rsidRPr="00DE1938" w:rsidTr="007D1113">
      <w:tc>
        <w:tcPr>
          <w:tcW w:w="426" w:type="dxa"/>
          <w:vMerge/>
        </w:tcPr>
        <w:p w:rsidR="00292290" w:rsidRPr="00DE1938" w:rsidRDefault="00292290" w:rsidP="00D44A50">
          <w:pPr>
            <w:spacing w:line="192" w:lineRule="auto"/>
          </w:pPr>
        </w:p>
      </w:tc>
      <w:tc>
        <w:tcPr>
          <w:tcW w:w="3402" w:type="dxa"/>
        </w:tcPr>
        <w:p w:rsidR="00292290" w:rsidRPr="00DE1938" w:rsidRDefault="00292290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Havn KF</w:t>
          </w:r>
        </w:p>
        <w:sdt>
          <w:sdtPr>
            <w:rPr>
              <w:rStyle w:val="Overskrift1Tegn"/>
              <w:b/>
              <w:bCs/>
              <w:sz w:val="16"/>
              <w:szCs w:val="16"/>
            </w:rPr>
            <w:alias w:val="Bydel eller avdeling"/>
            <w:tag w:val="Bydel eller avdeling"/>
            <w:id w:val="1901097279"/>
            <w:text w:multiLine="1"/>
          </w:sdtPr>
          <w:sdtEndPr>
            <w:rPr>
              <w:rStyle w:val="Overskrift1Tegn"/>
            </w:rPr>
          </w:sdtEndPr>
          <w:sdtContent>
            <w:p w:rsidR="00292290" w:rsidRPr="00583979" w:rsidRDefault="00292290" w:rsidP="00D44A50">
              <w:pPr>
                <w:pStyle w:val="Bunntekst"/>
                <w:rPr>
                  <w:rStyle w:val="Sterk"/>
                  <w:szCs w:val="16"/>
                </w:rPr>
              </w:pPr>
              <w:r w:rsidRPr="00583979">
                <w:rPr>
                  <w:rStyle w:val="Overskrift1Tegn"/>
                  <w:b/>
                  <w:bCs/>
                  <w:sz w:val="16"/>
                  <w:szCs w:val="16"/>
                </w:rPr>
                <w:t>Oslo kommune</w:t>
              </w:r>
            </w:p>
          </w:sdtContent>
        </w:sdt>
        <w:p w:rsidR="00292290" w:rsidRPr="00DE1938" w:rsidRDefault="0029229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292290" w:rsidRPr="00DE1938" w:rsidRDefault="00292290" w:rsidP="00D44A50">
          <w:pPr>
            <w:pStyle w:val="Bunntekst"/>
          </w:pPr>
          <w:r w:rsidRPr="00DE1938">
            <w:t>Besøksadresse:</w:t>
          </w:r>
        </w:p>
        <w:p w:rsidR="00292290" w:rsidRPr="00DE1938" w:rsidRDefault="00292290" w:rsidP="00D44A50">
          <w:pPr>
            <w:pStyle w:val="Bunntekst"/>
          </w:pPr>
          <w:r>
            <w:t>Akershusstranda 19, Skur 38, Oslo</w:t>
          </w:r>
        </w:p>
        <w:p w:rsidR="00292290" w:rsidRPr="00DE1938" w:rsidRDefault="00292290" w:rsidP="00D44A50">
          <w:pPr>
            <w:pStyle w:val="Bunntekst"/>
          </w:pPr>
          <w:r w:rsidRPr="00DE1938">
            <w:t>Postadresse:</w:t>
          </w:r>
        </w:p>
        <w:p w:rsidR="00292290" w:rsidRPr="00DE1938" w:rsidRDefault="00292290" w:rsidP="00D44A50">
          <w:pPr>
            <w:pStyle w:val="Bunntekst"/>
          </w:pPr>
          <w:r>
            <w:t>Postboks 230 Sentrum, 0103</w:t>
          </w:r>
          <w:r w:rsidRPr="00DE1938">
            <w:t xml:space="preserve"> Oslo</w:t>
          </w:r>
        </w:p>
      </w:tc>
      <w:tc>
        <w:tcPr>
          <w:tcW w:w="2835" w:type="dxa"/>
        </w:tcPr>
        <w:p w:rsidR="00292290" w:rsidRPr="00DE1938" w:rsidRDefault="00292290" w:rsidP="00D44A50">
          <w:pPr>
            <w:pStyle w:val="Bunntekst"/>
          </w:pPr>
          <w:r w:rsidRPr="00DE1938">
            <w:t xml:space="preserve">Telefon: +47 </w:t>
          </w:r>
          <w:r>
            <w:t>21 80 21 80</w:t>
          </w:r>
        </w:p>
        <w:p w:rsidR="00292290" w:rsidRPr="00DE1938" w:rsidRDefault="00292290" w:rsidP="00D44A50">
          <w:pPr>
            <w:pStyle w:val="Bunntekst"/>
          </w:pPr>
          <w:r w:rsidRPr="00DE1938">
            <w:t>postmottak@</w:t>
          </w:r>
          <w:r>
            <w:t>oslohavn</w:t>
          </w:r>
          <w:r w:rsidRPr="00DE1938">
            <w:t>.no</w:t>
          </w:r>
        </w:p>
        <w:p w:rsidR="00292290" w:rsidRPr="00DE1938" w:rsidRDefault="00292290" w:rsidP="00D44A50">
          <w:pPr>
            <w:pStyle w:val="Bunntekst"/>
          </w:pPr>
          <w:r w:rsidRPr="00DE1938">
            <w:t xml:space="preserve">Org. </w:t>
          </w:r>
          <w:r>
            <w:t>n</w:t>
          </w:r>
          <w:r w:rsidRPr="00DE1938">
            <w:t xml:space="preserve">r.: </w:t>
          </w:r>
          <w:r>
            <w:t>987 592 567</w:t>
          </w:r>
        </w:p>
        <w:p w:rsidR="00292290" w:rsidRPr="00DE1938" w:rsidRDefault="00292290" w:rsidP="00C93076">
          <w:pPr>
            <w:pStyle w:val="Bunntekst"/>
          </w:pPr>
          <w:r>
            <w:t>oslohavn</w:t>
          </w:r>
          <w:r w:rsidRPr="00DE1938">
            <w:t>.no</w:t>
          </w:r>
        </w:p>
      </w:tc>
    </w:tr>
  </w:tbl>
  <w:p w:rsidR="005D093C" w:rsidRPr="00D8326C" w:rsidRDefault="00466574" w:rsidP="00D8326C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0B524E1D" wp14:editId="0D994DF1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200" cy="169200"/>
          <wp:effectExtent l="0" t="0" r="635" b="254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16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bookmarkStart w:id="1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251D7463" wp14:editId="7606C1F8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403B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Havn KF</w:t>
          </w:r>
        </w:p>
        <w:sdt>
          <w:sdtPr>
            <w:rPr>
              <w:rStyle w:val="Overskrift1Tegn"/>
              <w:b/>
              <w:bCs/>
              <w:sz w:val="16"/>
              <w:szCs w:val="16"/>
            </w:rPr>
            <w:alias w:val="Bydel eller avdeling"/>
            <w:tag w:val="Bydel eller avdeling"/>
            <w:id w:val="249711331"/>
            <w:text w:multiLine="1"/>
          </w:sdtPr>
          <w:sdtEndPr>
            <w:rPr>
              <w:rStyle w:val="Overskrift1Tegn"/>
            </w:rPr>
          </w:sdtEndPr>
          <w:sdtContent>
            <w:p w:rsidR="00D44A50" w:rsidRPr="00583979" w:rsidRDefault="00583979" w:rsidP="00D44A50">
              <w:pPr>
                <w:pStyle w:val="Bunntekst"/>
                <w:rPr>
                  <w:rStyle w:val="Sterk"/>
                  <w:szCs w:val="16"/>
                </w:rPr>
              </w:pPr>
              <w:r w:rsidRPr="00583979">
                <w:rPr>
                  <w:rStyle w:val="Overskrift1Tegn"/>
                  <w:b/>
                  <w:bCs/>
                  <w:sz w:val="16"/>
                  <w:szCs w:val="16"/>
                </w:rPr>
                <w:t>Oslo kommune</w:t>
              </w:r>
            </w:p>
          </w:sdtContent>
        </w:sdt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403BB" w:rsidP="00D44A50">
          <w:pPr>
            <w:pStyle w:val="Bunntekst"/>
          </w:pPr>
          <w:r>
            <w:t>Akershusstranda 19, Skur 38,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8403BB" w:rsidP="00D44A50">
          <w:pPr>
            <w:pStyle w:val="Bunntekst"/>
          </w:pPr>
          <w:r>
            <w:t>Postboks 230 Sentrum, 0103</w:t>
          </w:r>
          <w:r w:rsidR="00D44A50"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+47 </w:t>
          </w:r>
          <w:r w:rsidR="008403BB">
            <w:t>21 80 21 80</w:t>
          </w:r>
        </w:p>
        <w:p w:rsidR="00D44A50" w:rsidRPr="00DE1938" w:rsidRDefault="00D44A50" w:rsidP="00D44A50">
          <w:pPr>
            <w:pStyle w:val="Bunntekst"/>
          </w:pPr>
          <w:r w:rsidRPr="00DE1938">
            <w:t>postmottak@</w:t>
          </w:r>
          <w:r w:rsidR="008403BB">
            <w:t>oslohavn</w:t>
          </w:r>
          <w:r w:rsidRPr="00DE1938">
            <w:t>.no</w:t>
          </w:r>
        </w:p>
        <w:p w:rsidR="00D44A50" w:rsidRPr="00DE1938" w:rsidRDefault="00D44A50" w:rsidP="00D44A50">
          <w:pPr>
            <w:pStyle w:val="Bunntekst"/>
          </w:pPr>
          <w:r w:rsidRPr="00DE1938">
            <w:t xml:space="preserve">Org. </w:t>
          </w:r>
          <w:r w:rsidR="001F18CF">
            <w:t>n</w:t>
          </w:r>
          <w:r w:rsidRPr="00DE1938">
            <w:t xml:space="preserve">r.: </w:t>
          </w:r>
          <w:r w:rsidR="008403BB">
            <w:t>987</w:t>
          </w:r>
          <w:r w:rsidR="001F18CF">
            <w:t> </w:t>
          </w:r>
          <w:r w:rsidR="008403BB">
            <w:t>592</w:t>
          </w:r>
          <w:r w:rsidR="001F18CF">
            <w:t xml:space="preserve"> </w:t>
          </w:r>
          <w:r w:rsidR="008403BB">
            <w:t>567</w:t>
          </w:r>
        </w:p>
        <w:p w:rsidR="00D44A50" w:rsidRPr="00DE1938" w:rsidRDefault="00C93076" w:rsidP="00C93076">
          <w:pPr>
            <w:pStyle w:val="Bunntekst"/>
          </w:pPr>
          <w:r>
            <w:t>oslohavn</w:t>
          </w:r>
          <w:r w:rsidR="00D44A50" w:rsidRPr="00DE1938">
            <w:t>.no</w:t>
          </w:r>
        </w:p>
      </w:tc>
    </w:tr>
    <w:bookmarkEnd w:id="1"/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C4" w:rsidRDefault="000A60C4" w:rsidP="005D093C">
      <w:pPr>
        <w:spacing w:after="0" w:line="240" w:lineRule="auto"/>
      </w:pPr>
      <w:r>
        <w:separator/>
      </w:r>
    </w:p>
  </w:footnote>
  <w:footnote w:type="continuationSeparator" w:id="0">
    <w:p w:rsidR="000A60C4" w:rsidRDefault="000A60C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A7A"/>
    <w:multiLevelType w:val="hybridMultilevel"/>
    <w:tmpl w:val="28C2E8F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83FBA"/>
    <w:multiLevelType w:val="hybridMultilevel"/>
    <w:tmpl w:val="514E763A"/>
    <w:lvl w:ilvl="0" w:tplc="DFAECDDE">
      <w:start w:val="1"/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90"/>
    <w:rsid w:val="0000071A"/>
    <w:rsid w:val="000119BE"/>
    <w:rsid w:val="0001503D"/>
    <w:rsid w:val="00072C50"/>
    <w:rsid w:val="00095EC1"/>
    <w:rsid w:val="000A0573"/>
    <w:rsid w:val="000A60C4"/>
    <w:rsid w:val="000B4FD4"/>
    <w:rsid w:val="000B693B"/>
    <w:rsid w:val="0013407E"/>
    <w:rsid w:val="00186573"/>
    <w:rsid w:val="001F112F"/>
    <w:rsid w:val="001F18CF"/>
    <w:rsid w:val="001F67E7"/>
    <w:rsid w:val="00214EEC"/>
    <w:rsid w:val="0025699D"/>
    <w:rsid w:val="00292290"/>
    <w:rsid w:val="002B414D"/>
    <w:rsid w:val="00304DEF"/>
    <w:rsid w:val="00312660"/>
    <w:rsid w:val="00325D57"/>
    <w:rsid w:val="00417B69"/>
    <w:rsid w:val="00442E77"/>
    <w:rsid w:val="00466574"/>
    <w:rsid w:val="00470690"/>
    <w:rsid w:val="00483FE0"/>
    <w:rsid w:val="00491A1E"/>
    <w:rsid w:val="004B3250"/>
    <w:rsid w:val="004B4F39"/>
    <w:rsid w:val="0050081A"/>
    <w:rsid w:val="00511505"/>
    <w:rsid w:val="0055183B"/>
    <w:rsid w:val="00560D31"/>
    <w:rsid w:val="00567104"/>
    <w:rsid w:val="0057006B"/>
    <w:rsid w:val="005759CC"/>
    <w:rsid w:val="005812E4"/>
    <w:rsid w:val="00583979"/>
    <w:rsid w:val="00595FDC"/>
    <w:rsid w:val="005A28E8"/>
    <w:rsid w:val="005D093C"/>
    <w:rsid w:val="0062391D"/>
    <w:rsid w:val="00627964"/>
    <w:rsid w:val="006335A2"/>
    <w:rsid w:val="006535C3"/>
    <w:rsid w:val="00687F0C"/>
    <w:rsid w:val="006A4913"/>
    <w:rsid w:val="006D6C86"/>
    <w:rsid w:val="006E006E"/>
    <w:rsid w:val="00727D7C"/>
    <w:rsid w:val="007D1113"/>
    <w:rsid w:val="007E4B0D"/>
    <w:rsid w:val="007F2274"/>
    <w:rsid w:val="007F2B61"/>
    <w:rsid w:val="008403BB"/>
    <w:rsid w:val="008B7420"/>
    <w:rsid w:val="008D5723"/>
    <w:rsid w:val="00906D20"/>
    <w:rsid w:val="00930F9A"/>
    <w:rsid w:val="00936898"/>
    <w:rsid w:val="009825BF"/>
    <w:rsid w:val="009A1478"/>
    <w:rsid w:val="009F0150"/>
    <w:rsid w:val="00A0208E"/>
    <w:rsid w:val="00A16233"/>
    <w:rsid w:val="00A36C88"/>
    <w:rsid w:val="00A53669"/>
    <w:rsid w:val="00A63656"/>
    <w:rsid w:val="00A67238"/>
    <w:rsid w:val="00A92C08"/>
    <w:rsid w:val="00AA0667"/>
    <w:rsid w:val="00AA100D"/>
    <w:rsid w:val="00AA3524"/>
    <w:rsid w:val="00AE36AD"/>
    <w:rsid w:val="00B01C34"/>
    <w:rsid w:val="00B10DAE"/>
    <w:rsid w:val="00B11DDA"/>
    <w:rsid w:val="00B2544C"/>
    <w:rsid w:val="00C51925"/>
    <w:rsid w:val="00C93076"/>
    <w:rsid w:val="00D048A9"/>
    <w:rsid w:val="00D44A50"/>
    <w:rsid w:val="00D8326C"/>
    <w:rsid w:val="00E32B9D"/>
    <w:rsid w:val="00E51F3C"/>
    <w:rsid w:val="00F312DF"/>
    <w:rsid w:val="00F33CF4"/>
    <w:rsid w:val="00F37843"/>
    <w:rsid w:val="00F817AE"/>
    <w:rsid w:val="00FD4BE0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91A1E"/>
    <w:pPr>
      <w:spacing w:after="200" w:line="240" w:lineRule="auto"/>
      <w:ind w:left="720"/>
      <w:contextualSpacing/>
    </w:pPr>
    <w:rPr>
      <w:sz w:val="22"/>
    </w:rPr>
  </w:style>
  <w:style w:type="character" w:styleId="Hyperkobling">
    <w:name w:val="Hyperlink"/>
    <w:basedOn w:val="Standardskriftforavsnitt"/>
    <w:uiPriority w:val="99"/>
    <w:semiHidden/>
    <w:rsid w:val="009825BF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91A1E"/>
    <w:pPr>
      <w:spacing w:after="200" w:line="240" w:lineRule="auto"/>
      <w:ind w:left="720"/>
      <w:contextualSpacing/>
    </w:pPr>
    <w:rPr>
      <w:sz w:val="22"/>
    </w:rPr>
  </w:style>
  <w:style w:type="character" w:styleId="Hyperkobling">
    <w:name w:val="Hyperlink"/>
    <w:basedOn w:val="Standardskriftforavsnitt"/>
    <w:uiPriority w:val="99"/>
    <w:semiHidden/>
    <w:rsid w:val="009825BF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mottak@oslohavn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244178\Desktop\brevmal%20ny%20Oslo%20Havn%20KF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ny Oslo Havn KF.dotx</Template>
  <TotalTime>1</TotalTime>
  <Pages>2</Pages>
  <Words>610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2020-05-05T14:38:00Z</dcterms:created>
  <dcterms:modified xsi:type="dcterms:W3CDTF">2020-05-05T14:38:00Z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